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-596265</wp:posOffset>
                </wp:positionV>
                <wp:extent cx="1054100" cy="514350"/>
                <wp:effectExtent l="0" t="0" r="12700" b="19050"/>
                <wp:wrapNone/>
                <wp:docPr id="2" name="流程图: 多文档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143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企业简介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-20pt;margin-top:-46.95pt;height:40.5pt;width:83pt;mso-position-horizontal-relative:margin;z-index:251661312;v-text-anchor:middle;mso-width-relative:page;mso-height-relative:page;" fillcolor="#FFFFFF" filled="t" stroked="t" coordsize="21600,21600" o:gfxdata="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M8CTgTY&#10;AAAACwEAAA8AAAAAAAAAAQAgAAAAIgAAAGRycy9kb3ducmV2LnhtbFBLAQIUABQAAAAIAIdO4kDK&#10;oWw3kgIAAAMFAAAOAAAAAAAAAAEAIAAAACc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企业简介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sz w:val="18"/>
          <w:szCs w:val="18"/>
        </w:rPr>
        <w:t>嘉洋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科技</w:t>
      </w:r>
      <w:r>
        <w:rPr>
          <w:rFonts w:hint="eastAsia" w:ascii="微软雅黑" w:hAnsi="微软雅黑" w:eastAsia="微软雅黑"/>
          <w:sz w:val="18"/>
          <w:szCs w:val="18"/>
        </w:rPr>
        <w:t>成立于</w:t>
      </w:r>
      <w:r>
        <w:rPr>
          <w:rFonts w:ascii="微软雅黑" w:hAnsi="微软雅黑" w:eastAsia="微软雅黑"/>
          <w:sz w:val="18"/>
          <w:szCs w:val="18"/>
        </w:rPr>
        <w:t>2006年，公司总部位于北京，在美国休斯顿、加拿大卡尔加里、四川成都、新疆克拉玛依、山东东营设有分公司，在新疆库尔勒、河南郑州设有办事处。嘉洋控股自石油专业技术培训起步，经十多年发展，已成为综合高端国际化培训、安全信息化，安全咨询等业务为一体的服务商。客户涵盖中石油、中石化、中海油、中航油、中信、国家电网、壳牌、道达尔、BP及雪弗龙等国内外知名企业。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152400</wp:posOffset>
                </wp:positionV>
                <wp:extent cx="1054100" cy="514350"/>
                <wp:effectExtent l="0" t="0" r="12700" b="19050"/>
                <wp:wrapNone/>
                <wp:docPr id="1" name="流程图: 多文档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143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职位信息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-20pt;margin-top:12pt;height:40.5pt;width:83pt;mso-position-horizontal-relative:margin;z-index:251659264;v-text-anchor:middle;mso-width-relative:page;mso-height-relative:page;" fillcolor="#FFFFFF [3201]" filled="t" stroked="t" coordsize="21600,21600" o:gfxdata="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3iHpE1wAAAAoBAAAPAAAAAAAAAAEAIAAAACIA&#10;AABkcnMvZG93bnJldi54bWxQSwECFAAUAAAACACHTuJAvQ0rrnwCAADRBAAADgAAAAAAAAABACAA&#10;AAAm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职位信息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u w:val="thick" w:color="000000" w:themeColor="text1"/>
        </w:rPr>
      </w:pPr>
      <w:r>
        <w:rPr>
          <w:rFonts w:ascii="微软雅黑" w:hAnsi="微软雅黑" w:eastAsia="微软雅黑"/>
          <w:u w:val="thick" w:color="000000" w:themeColor="text1"/>
        </w:rPr>
        <w:t xml:space="preserve">                                                                               </w:t>
      </w:r>
    </w:p>
    <w:tbl>
      <w:tblPr>
        <w:tblStyle w:val="10"/>
        <w:tblW w:w="8217" w:type="dxa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88"/>
        <w:gridCol w:w="4678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Layout w:type="fixed"/>
        </w:tblPrEx>
        <w:trPr>
          <w:trHeight w:val="388" w:hRule="atLeast"/>
        </w:trPr>
        <w:tc>
          <w:tcPr>
            <w:tcW w:w="1951" w:type="dxa"/>
            <w:tcBorders>
              <w:top w:val="single" w:color="A5A5A5" w:themeColor="accent3" w:sz="4" w:space="0"/>
              <w:left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岗位</w:t>
            </w:r>
          </w:p>
        </w:tc>
        <w:tc>
          <w:tcPr>
            <w:tcW w:w="1588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工作地点</w:t>
            </w:r>
          </w:p>
        </w:tc>
        <w:tc>
          <w:tcPr>
            <w:tcW w:w="4678" w:type="dxa"/>
            <w:tcBorders>
              <w:top w:val="single" w:color="A5A5A5" w:themeColor="accent3" w:sz="4" w:space="0"/>
              <w:bottom w:val="single" w:color="A5A5A5" w:themeColor="accent3" w:sz="4" w:space="0"/>
              <w:right w:val="single" w:color="A5A5A5" w:themeColor="accent3" w:sz="4" w:space="0"/>
              <w:insideH w:val="single" w:sz="4" w:space="0"/>
              <w:insideV w:val="nil"/>
            </w:tcBorders>
            <w:shd w:val="clear" w:color="auto" w:fill="A5A5A5" w:themeFill="accent3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专业要求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Layout w:type="fixed"/>
        </w:tblPrEx>
        <w:trPr>
          <w:trHeight w:val="401" w:hRule="atLeast"/>
        </w:trPr>
        <w:tc>
          <w:tcPr>
            <w:tcW w:w="195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安全工程师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北京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/东营/郑州/成都/新疆</w:t>
            </w:r>
          </w:p>
        </w:tc>
        <w:tc>
          <w:tcPr>
            <w:tcW w:w="4678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安全工程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石油工程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油气储运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化学工程与工艺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化工安全工程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化工过程机械专业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过程装备与控制工程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电气工程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。</w:t>
            </w:r>
            <w:r>
              <w:rPr>
                <w:rFonts w:ascii="微软雅黑" w:hAnsi="微软雅黑" w:eastAsia="微软雅黑"/>
                <w:sz w:val="18"/>
                <w:szCs w:val="18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95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售前工程师</w:t>
            </w:r>
          </w:p>
        </w:tc>
        <w:tc>
          <w:tcPr>
            <w:tcW w:w="1588" w:type="dxa"/>
            <w:vMerge w:val="continue"/>
            <w:shd w:val="clear" w:color="auto" w:fill="ECECEC" w:themeFill="accent3" w:themeFillTint="33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678" w:type="dxa"/>
            <w:vMerge w:val="continue"/>
            <w:shd w:val="clear" w:color="auto" w:fill="ECECEC" w:themeFill="accent3" w:themeFillTint="33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951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销售工程师</w:t>
            </w:r>
          </w:p>
        </w:tc>
        <w:tc>
          <w:tcPr>
            <w:tcW w:w="15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4678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</w:tbl>
    <w:p>
      <w:pPr>
        <w:rPr>
          <w:rFonts w:hint="default" w:ascii="微软雅黑" w:hAnsi="微软雅黑" w:eastAsia="微软雅黑"/>
          <w:lang w:val="en-US" w:eastAsia="zh-CN"/>
        </w:rPr>
      </w:pPr>
      <w:r>
        <w:rPr>
          <w:rFonts w:hint="eastAsia" w:ascii="微软雅黑" w:hAnsi="微软雅黑" w:eastAsia="微软雅黑"/>
          <w:lang w:eastAsia="zh-CN"/>
        </w:rPr>
        <w:t>招聘人数：每个岗位需求为</w:t>
      </w:r>
      <w:r>
        <w:rPr>
          <w:rFonts w:hint="eastAsia" w:ascii="微软雅黑" w:hAnsi="微软雅黑" w:eastAsia="微软雅黑"/>
          <w:lang w:val="en-US" w:eastAsia="zh-CN"/>
        </w:rPr>
        <w:t>6—8人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110490</wp:posOffset>
                </wp:positionV>
                <wp:extent cx="1054100" cy="514350"/>
                <wp:effectExtent l="0" t="0" r="12700" b="19050"/>
                <wp:wrapNone/>
                <wp:docPr id="3" name="流程图: 多文档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143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岗位要求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-20pt;margin-top:8.7pt;height:40.5pt;width:83pt;mso-position-horizontal-relative:margin;z-index:251663360;v-text-anchor:middle;mso-width-relative:page;mso-height-relative:page;" fillcolor="#FFFFFF" filled="t" stroked="t" coordsize="21600,21600" o:gfxdata="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fJAtbX&#10;AAAACQEAAA8AAAAAAAAAAQAgAAAAIgAAAGRycy9kb3ducmV2LnhtbFBLAQIUABQAAAAIAIdO4kAq&#10;jLS9kwIAAAMFAAAOAAAAAAAAAAEAIAAAACYBAABkcnMvZTJvRG9jLnhtbFBLBQYAAAAABgAGAFkB&#10;AAAr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岗位要求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sz w:val="32"/>
          <w:szCs w:val="32"/>
          <w:u w:val="thick" w:color="000000" w:themeColor="text1"/>
        </w:rPr>
      </w:pPr>
      <w:r>
        <w:rPr>
          <w:rFonts w:ascii="微软雅黑" w:hAnsi="微软雅黑" w:eastAsia="微软雅黑"/>
          <w:sz w:val="18"/>
          <w:szCs w:val="18"/>
          <w:u w:val="thick" w:color="000000" w:themeColor="text1"/>
        </w:rPr>
        <w:t xml:space="preserve">                                                                                            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1、</w:t>
      </w:r>
      <w:r>
        <w:rPr>
          <w:rFonts w:ascii="微软雅黑" w:hAnsi="微软雅黑" w:eastAsia="微软雅黑"/>
          <w:sz w:val="18"/>
          <w:szCs w:val="18"/>
        </w:rPr>
        <w:t>2020</w:t>
      </w:r>
      <w:r>
        <w:rPr>
          <w:rFonts w:hint="eastAsia" w:ascii="微软雅黑" w:hAnsi="微软雅黑" w:eastAsia="微软雅黑"/>
          <w:sz w:val="18"/>
          <w:szCs w:val="18"/>
        </w:rPr>
        <w:t>年本科及以上学历应届毕业生；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2、英语</w:t>
      </w:r>
      <w:r>
        <w:rPr>
          <w:rFonts w:ascii="微软雅黑" w:hAnsi="微软雅黑" w:eastAsia="微软雅黑"/>
          <w:sz w:val="18"/>
          <w:szCs w:val="18"/>
        </w:rPr>
        <w:t>CET</w:t>
      </w:r>
      <w:r>
        <w:rPr>
          <w:rFonts w:hint="eastAsia" w:ascii="微软雅黑" w:hAnsi="微软雅黑" w:eastAsia="微软雅黑"/>
          <w:sz w:val="18"/>
          <w:szCs w:val="18"/>
        </w:rPr>
        <w:t>-</w:t>
      </w:r>
      <w:r>
        <w:rPr>
          <w:rFonts w:ascii="微软雅黑" w:hAnsi="微软雅黑" w:eastAsia="微软雅黑"/>
          <w:sz w:val="18"/>
          <w:szCs w:val="18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>级及以上；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3、具有积极的工作态度以及吃苦耐劳的的精神；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4、有较强的责任心、团队合作、沟通协调、学习和创新能力；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5、在校期间担任学生干部、有文艺或体育特长者优先考虑。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63500</wp:posOffset>
                </wp:positionV>
                <wp:extent cx="1054100" cy="514350"/>
                <wp:effectExtent l="0" t="0" r="12700" b="19050"/>
                <wp:wrapNone/>
                <wp:docPr id="4" name="流程图: 多文档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143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薪资福利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-20pt;margin-top:5pt;height:40.5pt;width:83pt;mso-position-horizontal-relative:margin;z-index:251665408;v-text-anchor:middle;mso-width-relative:page;mso-height-relative:page;" fillcolor="#FFFFFF" filled="t" stroked="t" coordsize="21600,21600" o:gfxdata="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pGLTL1gAA&#10;AAkBAAAPAAAAAAAAAAEAIAAAACIAAABkcnMvZG93bnJldi54bWxQSwECFAAUAAAACACHTuJACEFe&#10;v5ICAAADBQAADgAAAAAAAAABACAAAAAlAQAAZHJzL2Uyb0RvYy54bWxQSwUGAAAAAAYABgBZAQAA&#10;K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薪资福利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微软雅黑" w:hAnsi="微软雅黑" w:eastAsia="微软雅黑"/>
          <w:u w:val="thick" w:color="000000" w:themeColor="text1"/>
        </w:rPr>
      </w:pPr>
      <w:r>
        <w:rPr>
          <w:rFonts w:hint="eastAsia" w:ascii="微软雅黑" w:hAnsi="微软雅黑" w:eastAsia="微软雅黑"/>
          <w:u w:val="thick" w:color="000000" w:themeColor="text1"/>
        </w:rPr>
        <w:t xml:space="preserve"> </w:t>
      </w:r>
      <w:r>
        <w:rPr>
          <w:rFonts w:ascii="微软雅黑" w:hAnsi="微软雅黑" w:eastAsia="微软雅黑"/>
          <w:u w:val="thick" w:color="000000" w:themeColor="text1"/>
        </w:rPr>
        <w:t xml:space="preserve">                                                                              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Wingdings" w:hAnsi="Wingdings" w:eastAsia="微软雅黑"/>
          <w:szCs w:val="21"/>
        </w:rPr>
        <w:t>◆</w:t>
      </w:r>
      <w:r>
        <w:rPr>
          <w:rFonts w:hint="eastAsia" w:ascii="微软雅黑" w:hAnsi="微软雅黑" w:eastAsia="微软雅黑"/>
          <w:sz w:val="18"/>
          <w:szCs w:val="18"/>
        </w:rPr>
        <w:t>薪资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范围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5000——9000</w:t>
      </w:r>
      <w:r>
        <w:rPr>
          <w:rFonts w:hint="eastAsia" w:ascii="微软雅黑" w:hAnsi="微软雅黑" w:eastAsia="微软雅黑"/>
          <w:sz w:val="18"/>
          <w:szCs w:val="18"/>
        </w:rPr>
        <w:t>；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◆五险一金+餐交补助+差旅补贴+员工住宿</w:t>
      </w:r>
      <w:r>
        <w:rPr>
          <w:rFonts w:ascii="微软雅黑" w:hAnsi="微软雅黑" w:eastAsia="微软雅黑"/>
          <w:sz w:val="18"/>
          <w:szCs w:val="18"/>
        </w:rPr>
        <w:t>…</w:t>
      </w:r>
      <w:r>
        <w:rPr>
          <w:rFonts w:hint="eastAsia" w:ascii="微软雅黑" w:hAnsi="微软雅黑" w:eastAsia="微软雅黑"/>
          <w:sz w:val="18"/>
          <w:szCs w:val="18"/>
        </w:rPr>
        <w:t>为您的生活提供保障</w:t>
      </w:r>
      <w:r>
        <w:rPr>
          <w:rFonts w:ascii="微软雅黑" w:hAnsi="微软雅黑" w:eastAsia="微软雅黑"/>
          <w:sz w:val="18"/>
          <w:szCs w:val="18"/>
        </w:rPr>
        <w:t>；</w:t>
      </w:r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◆元旦+春节+端午节</w:t>
      </w:r>
      <w:r>
        <w:rPr>
          <w:rFonts w:ascii="微软雅黑" w:hAnsi="微软雅黑" w:eastAsia="微软雅黑"/>
          <w:sz w:val="18"/>
          <w:szCs w:val="18"/>
        </w:rPr>
        <w:t>…</w:t>
      </w:r>
      <w:r>
        <w:rPr>
          <w:rFonts w:hint="eastAsia" w:ascii="微软雅黑" w:hAnsi="微软雅黑" w:eastAsia="微软雅黑"/>
          <w:sz w:val="18"/>
          <w:szCs w:val="18"/>
        </w:rPr>
        <w:t>各种节日福利，没钱过节？不存在的</w:t>
      </w:r>
      <w:r>
        <w:rPr>
          <w:rFonts w:ascii="微软雅黑" w:hAnsi="微软雅黑" w:eastAsia="微软雅黑"/>
          <w:sz w:val="18"/>
          <w:szCs w:val="18"/>
        </w:rPr>
        <w:t>；</w:t>
      </w:r>
      <w:bookmarkStart w:id="3" w:name="_GoBack"/>
      <w:bookmarkEnd w:id="3"/>
    </w:p>
    <w:p>
      <w:pPr>
        <w:spacing w:line="4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-254000</wp:posOffset>
                </wp:positionH>
                <wp:positionV relativeFrom="paragraph">
                  <wp:posOffset>300990</wp:posOffset>
                </wp:positionV>
                <wp:extent cx="1054100" cy="514350"/>
                <wp:effectExtent l="0" t="0" r="12700" b="19050"/>
                <wp:wrapNone/>
                <wp:docPr id="5" name="流程图: 多文档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514350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应聘流程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5" type="#_x0000_t115" style="position:absolute;left:0pt;margin-left:-20pt;margin-top:23.7pt;height:40.5pt;width:83pt;mso-position-horizontal-relative:margin;z-index:251667456;v-text-anchor:middle;mso-width-relative:page;mso-height-relative:page;" fillcolor="#FFFFFF" filled="t" stroked="t" coordsize="21600,21600" o:gfxdata="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Kut7oNcA&#10;AAAKAQAADwAAAAAAAAABACAAAAAiAAAAZHJzL2Rvd25yZXYueG1sUEsBAhQAFAAAAAgAh07iQOhs&#10;hjWSAgAAAwUAAA4AAAAAAAAAAQAgAAAAJgEAAGRycy9lMm9Eb2MueG1sUEsFBgAAAAAGAAYAWQEA&#10;ACo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应聘流程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18"/>
          <w:szCs w:val="18"/>
        </w:rPr>
        <w:t>◆生日</w:t>
      </w:r>
      <w:r>
        <w:rPr>
          <w:rFonts w:ascii="微软雅黑" w:hAnsi="微软雅黑" w:eastAsia="微软雅黑"/>
          <w:sz w:val="18"/>
          <w:szCs w:val="18"/>
        </w:rPr>
        <w:t>Party+</w:t>
      </w:r>
      <w:r>
        <w:rPr>
          <w:rFonts w:hint="eastAsia" w:ascii="微软雅黑" w:hAnsi="微软雅黑" w:eastAsia="微软雅黑"/>
          <w:sz w:val="18"/>
          <w:szCs w:val="18"/>
        </w:rPr>
        <w:t>健康体检+周末双休</w:t>
      </w:r>
      <w:r>
        <w:rPr>
          <w:rFonts w:ascii="微软雅黑" w:hAnsi="微软雅黑" w:eastAsia="微软雅黑"/>
          <w:sz w:val="18"/>
          <w:szCs w:val="18"/>
        </w:rPr>
        <w:t>…</w:t>
      </w:r>
      <w:r>
        <w:rPr>
          <w:rFonts w:hint="eastAsia" w:ascii="微软雅黑" w:hAnsi="微软雅黑" w:eastAsia="微软雅黑"/>
          <w:sz w:val="18"/>
          <w:szCs w:val="18"/>
        </w:rPr>
        <w:t>员工关怀，只有您想不到。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  <w:u w:val="thick" w:color="000000" w:themeColor="text1"/>
        </w:rPr>
      </w:pPr>
      <w:r>
        <w:rPr>
          <w:rFonts w:hint="eastAsia" w:ascii="微软雅黑" w:hAnsi="微软雅黑" w:eastAsia="微软雅黑"/>
          <w:u w:val="thick" w:color="000000" w:themeColor="text1"/>
        </w:rPr>
        <w:t xml:space="preserve"> </w:t>
      </w:r>
      <w:r>
        <w:rPr>
          <w:rFonts w:ascii="微软雅黑" w:hAnsi="微软雅黑" w:eastAsia="微软雅黑"/>
          <w:u w:val="thick" w:color="000000" w:themeColor="text1"/>
        </w:rPr>
        <w:t xml:space="preserve">                                                                               </w:t>
      </w:r>
    </w:p>
    <w:p>
      <w:pPr>
        <w:rPr>
          <w:rFonts w:ascii="微软雅黑" w:hAnsi="微软雅黑" w:eastAsia="微软雅黑"/>
          <w:sz w:val="18"/>
          <w:szCs w:val="18"/>
        </w:rPr>
      </w:pPr>
      <w:bookmarkStart w:id="0" w:name="_Hlk19114790"/>
      <w:bookmarkStart w:id="1" w:name="_Hlk19114837"/>
      <w:r>
        <w:rPr>
          <w:rFonts w:hint="eastAsia" w:ascii="微软雅黑" w:hAnsi="微软雅黑" w:eastAsia="微软雅黑"/>
          <w:sz w:val="18"/>
          <w:szCs w:val="18"/>
        </w:rPr>
        <w:t>简历投递</w:t>
      </w:r>
      <w:bookmarkStart w:id="2" w:name="_Hlk19114777"/>
      <w:r>
        <w:rPr>
          <w:rFonts w:hint="eastAsia" w:ascii="微软雅黑" w:hAnsi="微软雅黑" w:eastAsia="微软雅黑"/>
          <w:sz w:val="18"/>
          <w:szCs w:val="18"/>
        </w:rPr>
        <w:t>→</w:t>
      </w:r>
      <w:bookmarkEnd w:id="2"/>
      <w:r>
        <w:rPr>
          <w:rFonts w:hint="eastAsia" w:ascii="微软雅黑" w:hAnsi="微软雅黑" w:eastAsia="微软雅黑"/>
          <w:sz w:val="18"/>
          <w:szCs w:val="18"/>
        </w:rPr>
        <w:t>筛选简历→</w:t>
      </w:r>
      <w:r>
        <w:rPr>
          <w:rFonts w:ascii="微软雅黑" w:hAnsi="微软雅黑" w:eastAsia="微软雅黑"/>
          <w:sz w:val="18"/>
          <w:szCs w:val="18"/>
        </w:rPr>
        <w:t>面试</w:t>
      </w:r>
      <w:r>
        <w:rPr>
          <w:rFonts w:hint="eastAsia" w:ascii="微软雅黑" w:hAnsi="微软雅黑" w:eastAsia="微软雅黑"/>
          <w:sz w:val="18"/>
          <w:szCs w:val="18"/>
        </w:rPr>
        <w:t>（现场/视频）→发放</w:t>
      </w:r>
      <w:r>
        <w:rPr>
          <w:rFonts w:ascii="微软雅黑" w:hAnsi="微软雅黑" w:eastAsia="微软雅黑"/>
          <w:sz w:val="18"/>
          <w:szCs w:val="18"/>
        </w:rPr>
        <w:t>offer</w:t>
      </w:r>
      <w:r>
        <w:rPr>
          <w:rFonts w:hint="eastAsia" w:ascii="微软雅黑" w:hAnsi="微软雅黑" w:eastAsia="微软雅黑"/>
          <w:sz w:val="18"/>
          <w:szCs w:val="18"/>
        </w:rPr>
        <w:t>→签订三方协议→</w:t>
      </w:r>
      <w:r>
        <w:rPr>
          <w:rFonts w:ascii="微软雅黑" w:hAnsi="微软雅黑" w:eastAsia="微软雅黑"/>
          <w:sz w:val="18"/>
          <w:szCs w:val="18"/>
        </w:rPr>
        <w:t>入职</w:t>
      </w:r>
      <w:r>
        <w:rPr>
          <w:rFonts w:hint="eastAsia" w:ascii="微软雅黑" w:hAnsi="微软雅黑" w:eastAsia="微软雅黑"/>
          <w:sz w:val="18"/>
          <w:szCs w:val="18"/>
        </w:rPr>
        <w:t>办理</w:t>
      </w:r>
      <w:r>
        <w:rPr>
          <w:rFonts w:ascii="微软雅黑" w:hAnsi="微软雅黑" w:eastAsia="微软雅黑"/>
          <w:sz w:val="18"/>
          <w:szCs w:val="18"/>
        </w:rPr>
        <w:t xml:space="preserve">  </w:t>
      </w:r>
      <w:bookmarkEnd w:id="0"/>
      <w:r>
        <w:rPr>
          <w:rFonts w:ascii="微软雅黑" w:hAnsi="微软雅黑" w:eastAsia="微软雅黑"/>
          <w:sz w:val="18"/>
          <w:szCs w:val="18"/>
        </w:rPr>
        <w:t xml:space="preserve">  </w:t>
      </w:r>
      <w:bookmarkEnd w:id="1"/>
      <w:r>
        <w:rPr>
          <w:rFonts w:ascii="微软雅黑" w:hAnsi="微软雅黑" w:eastAsia="微软雅黑"/>
          <w:sz w:val="18"/>
          <w:szCs w:val="18"/>
        </w:rPr>
        <w:t xml:space="preserve">   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150495</wp:posOffset>
            </wp:positionV>
            <wp:extent cx="1524000" cy="847090"/>
            <wp:effectExtent l="0" t="0" r="0" b="6350"/>
            <wp:wrapNone/>
            <wp:docPr id="6" name="图片 6" descr="化工英才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化工英才网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邮箱地址：</w:t>
      </w:r>
      <w:r>
        <w:rPr>
          <w:rFonts w:hint="eastAsia" w:ascii="微软雅黑" w:hAnsi="微软雅黑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ykan</w:t>
      </w:r>
      <w:r>
        <w:rPr>
          <w:rFonts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  <w:t>@petromentor.com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  <w:lang w:eastAsia="zh-CN"/>
        </w:rPr>
        <w:t>联系电话：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010-57503296-112</w:t>
      </w:r>
      <w:r>
        <w:rPr>
          <w:rFonts w:ascii="微软雅黑" w:hAnsi="微软雅黑" w:eastAsia="微软雅黑"/>
          <w:sz w:val="18"/>
          <w:szCs w:val="18"/>
        </w:rPr>
        <w:t xml:space="preserve">    </w:t>
      </w:r>
    </w:p>
    <w:sectPr>
      <w:headerReference r:id="rId3" w:type="default"/>
      <w:pgSz w:w="11906" w:h="16838"/>
      <w:pgMar w:top="284" w:right="1797" w:bottom="284" w:left="1797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 xml:space="preserve"> </w:t>
    </w:r>
    <w:r>
      <w:rPr>
        <w:rFonts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 xml:space="preserve">                          </w:t>
    </w:r>
    <w:r>
      <w:rPr>
        <w:rFonts w:hint="eastAsia"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>邮箱地址：</w:t>
    </w:r>
    <w:r>
      <w:rPr>
        <w:rFonts w:hint="eastAsia" w:ascii="微软雅黑" w:hAnsi="微软雅黑" w:eastAsia="微软雅黑"/>
        <w:color w:val="000000" w:themeColor="text1"/>
        <w:lang w:val="en-US" w:eastAsia="zh-CN"/>
        <w14:textFill>
          <w14:solidFill>
            <w14:schemeClr w14:val="tx1"/>
          </w14:solidFill>
        </w14:textFill>
      </w:rPr>
      <w:t>ykan</w:t>
    </w:r>
    <w:r>
      <w:rPr>
        <w:rFonts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>@petromentor.com</w:t>
    </w:r>
  </w:p>
  <w:p>
    <w:pPr>
      <w:pStyle w:val="3"/>
      <w:rPr>
        <w:rFonts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</w:pPr>
    <w:r>
      <w:rPr>
        <w:rFonts w:hint="eastAsia"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 xml:space="preserve"> </w:t>
    </w:r>
    <w:r>
      <w:rPr>
        <w:rFonts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 xml:space="preserve">                                          </w:t>
    </w:r>
    <w:r>
      <w:rPr>
        <w:rFonts w:hint="eastAsia"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>邮件命名格式：“学校</w:t>
    </w:r>
    <w:r>
      <w:rPr>
        <w:rFonts w:ascii="微软雅黑" w:hAnsi="微软雅黑" w:eastAsia="微软雅黑"/>
        <w:color w:val="000000" w:themeColor="text1"/>
        <w14:textFill>
          <w14:solidFill>
            <w14:schemeClr w14:val="tx1"/>
          </w14:solidFill>
        </w14:textFill>
      </w:rPr>
      <w:t>-姓名-应聘岗位-期望工作地点”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73"/>
    <w:rsid w:val="00005B6C"/>
    <w:rsid w:val="000D4178"/>
    <w:rsid w:val="001D1D2C"/>
    <w:rsid w:val="00264D98"/>
    <w:rsid w:val="00417BE9"/>
    <w:rsid w:val="0046610B"/>
    <w:rsid w:val="005604F2"/>
    <w:rsid w:val="005E0E37"/>
    <w:rsid w:val="006E681B"/>
    <w:rsid w:val="00720368"/>
    <w:rsid w:val="00767BA0"/>
    <w:rsid w:val="00797AFB"/>
    <w:rsid w:val="008551F4"/>
    <w:rsid w:val="00867DF4"/>
    <w:rsid w:val="00871959"/>
    <w:rsid w:val="008878AC"/>
    <w:rsid w:val="00911D4B"/>
    <w:rsid w:val="00965437"/>
    <w:rsid w:val="00967936"/>
    <w:rsid w:val="009C21C2"/>
    <w:rsid w:val="00BF30B7"/>
    <w:rsid w:val="00CA1647"/>
    <w:rsid w:val="00CC3297"/>
    <w:rsid w:val="00E92F73"/>
    <w:rsid w:val="0FB14CFF"/>
    <w:rsid w:val="1A527748"/>
    <w:rsid w:val="269C6224"/>
    <w:rsid w:val="2D9B0BF9"/>
    <w:rsid w:val="34F954CF"/>
    <w:rsid w:val="3BDB354B"/>
    <w:rsid w:val="441B0B28"/>
    <w:rsid w:val="57B873EB"/>
    <w:rsid w:val="5DD34FC0"/>
    <w:rsid w:val="7317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table" w:customStyle="1" w:styleId="10">
    <w:name w:val="Grid Table 4 Accent 3"/>
    <w:basedOn w:val="5"/>
    <w:qFormat/>
    <w:uiPriority w:val="49"/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C5078-75C7-45DB-8E6B-6BA34787C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582</Characters>
  <Lines>8</Lines>
  <Paragraphs>2</Paragraphs>
  <ScaleCrop>false</ScaleCrop>
  <LinksUpToDate>false</LinksUpToDate>
  <CharactersWithSpaces>1068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2019-09-11T08:04:00Z</dcterms:created>
  <dc:creator>岩 石</dc:creator>
  <cp:lastModifiedBy>3488</cp:lastModifiedBy>
  <cp:lastPrinted>2019-09-12T02:34:00Z</cp:lastPrinted>
  <dcterms:modified xsi:type="dcterms:W3CDTF">2020-06-16T08:29:00Z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